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12E" w:rsidRPr="005230E2" w:rsidRDefault="0028512E" w:rsidP="002851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Ball Valve Troubleshooting</w:t>
      </w:r>
    </w:p>
    <w:p w:rsidR="0028512E" w:rsidRPr="005230E2" w:rsidRDefault="0028512E" w:rsidP="0028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512E" w:rsidRPr="005230E2" w:rsidRDefault="0028512E" w:rsidP="0028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Our 2 piece and 3 piece ball valves are considered full port valves meaning they whatever size </w:t>
      </w:r>
      <w:proofErr w:type="gramStart"/>
      <w:r w:rsidRPr="005230E2">
        <w:rPr>
          <w:rFonts w:ascii="Times New Roman" w:eastAsia="Times New Roman" w:hAnsi="Times New Roman" w:cs="Times New Roman"/>
          <w:sz w:val="24"/>
          <w:szCs w:val="24"/>
        </w:rPr>
        <w:t>( i.e.</w:t>
      </w:r>
      <w:proofErr w:type="gram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1’’ 2’’ all the way through. , it has an over-size ball so that the hole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br/>
        <w:t>in the balls is the same size as the pipeline resulting in lower friction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br/>
        <w:t xml:space="preserve">loss. The flow would be unrestricted but the valve is </w:t>
      </w:r>
      <w:proofErr w:type="gramStart"/>
      <w:r w:rsidRPr="005230E2">
        <w:rPr>
          <w:rFonts w:ascii="Times New Roman" w:eastAsia="Times New Roman" w:hAnsi="Times New Roman" w:cs="Times New Roman"/>
          <w:sz w:val="24"/>
          <w:szCs w:val="24"/>
        </w:rPr>
        <w:t>larger</w:t>
      </w:r>
      <w:proofErr w:type="gram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so this works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br/>
        <w:t>out great when free flow is required</w:t>
      </w:r>
    </w:p>
    <w:p w:rsidR="0028512E" w:rsidRPr="005230E2" w:rsidRDefault="0028512E" w:rsidP="0028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512E" w:rsidRPr="005230E2" w:rsidRDefault="0028512E" w:rsidP="0028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A good resource as well is the valves pdf that can be found on the server</w:t>
      </w:r>
    </w:p>
    <w:p w:rsidR="0028512E" w:rsidRPr="005230E2" w:rsidRDefault="0028512E" w:rsidP="0028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Server &gt; Shared Files &gt; Work Files &gt; Valves PDF</w:t>
      </w:r>
    </w:p>
    <w:p w:rsidR="0028512E" w:rsidRPr="005230E2" w:rsidRDefault="0028512E" w:rsidP="002851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It’s a best practice for us to email the customer this diagram to help them understand how each ball valve will work.</w:t>
      </w:r>
    </w:p>
    <w:p w:rsidR="00FC199D" w:rsidRDefault="00FC199D">
      <w:bookmarkStart w:id="0" w:name="_GoBack"/>
      <w:bookmarkEnd w:id="0"/>
    </w:p>
    <w:sectPr w:rsidR="00FC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2E"/>
    <w:rsid w:val="0028512E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E85991-0F1E-4BA8-A41E-1E02CA92E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51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2019-03-04T18:28:00Z</dcterms:created>
  <dcterms:modified xsi:type="dcterms:W3CDTF">2019-03-04T18:29:00Z</dcterms:modified>
</cp:coreProperties>
</file>